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9F" w:rsidRDefault="0088739F" w:rsidP="00363FA4">
      <w:pPr>
        <w:jc w:val="both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88739F" w:rsidRDefault="00C4422C" w:rsidP="00C802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0C7C98">
        <w:rPr>
          <w:rFonts w:ascii="Times New Roman" w:hAnsi="Times New Roman" w:cs="Times New Roman"/>
          <w:sz w:val="24"/>
        </w:rPr>
        <w:t xml:space="preserve">          </w:t>
      </w:r>
    </w:p>
    <w:p w:rsidR="00C4422C" w:rsidRDefault="00C4422C" w:rsidP="00C802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739F" w:rsidRPr="007E15CB" w:rsidRDefault="00363FA4" w:rsidP="00C802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 ИЗМЕНЕНИЙ</w:t>
      </w:r>
    </w:p>
    <w:p w:rsidR="00C802A0" w:rsidRDefault="0088739F" w:rsidP="00C802A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C802A0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</w:t>
      </w:r>
    </w:p>
    <w:p w:rsidR="0088739F" w:rsidRDefault="0088739F" w:rsidP="00C802A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0C21">
        <w:rPr>
          <w:rFonts w:ascii="Times New Roman" w:hAnsi="Times New Roman" w:cs="Times New Roman"/>
          <w:sz w:val="24"/>
        </w:rPr>
        <w:t>ж</w:t>
      </w:r>
      <w:r w:rsidR="00363FA4">
        <w:rPr>
          <w:rFonts w:ascii="Times New Roman" w:hAnsi="Times New Roman" w:cs="Times New Roman"/>
          <w:sz w:val="24"/>
        </w:rPr>
        <w:t>илищ</w:t>
      </w:r>
      <w:r>
        <w:rPr>
          <w:rFonts w:ascii="Times New Roman" w:hAnsi="Times New Roman" w:cs="Times New Roman"/>
          <w:sz w:val="24"/>
        </w:rPr>
        <w:t>но</w:t>
      </w:r>
      <w:proofErr w:type="spellEnd"/>
      <w:r w:rsidR="00C802A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строительного кооператива «Гагаринский»</w:t>
      </w:r>
    </w:p>
    <w:p w:rsidR="00FD4DDB" w:rsidRDefault="00FD4DDB" w:rsidP="00FD4D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Калининград</w:t>
      </w:r>
    </w:p>
    <w:p w:rsidR="00FD4DDB" w:rsidRDefault="00FD4DDB" w:rsidP="00FD4D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02A0" w:rsidRDefault="00C802A0" w:rsidP="000C7C98">
      <w:pPr>
        <w:spacing w:after="0"/>
        <w:rPr>
          <w:rFonts w:ascii="Times New Roman" w:hAnsi="Times New Roman" w:cs="Times New Roman"/>
          <w:sz w:val="24"/>
        </w:rPr>
      </w:pPr>
    </w:p>
    <w:p w:rsidR="00E93906" w:rsidRDefault="00FD4DDB" w:rsidP="00FD4DDB">
      <w:pPr>
        <w:spacing w:after="0"/>
        <w:rPr>
          <w:rFonts w:ascii="Times New Roman" w:hAnsi="Times New Roman" w:cs="Times New Roman"/>
          <w:b/>
          <w:sz w:val="24"/>
        </w:rPr>
      </w:pPr>
      <w:r w:rsidRPr="00FD4DDB">
        <w:rPr>
          <w:rFonts w:ascii="Times New Roman" w:hAnsi="Times New Roman" w:cs="Times New Roman"/>
          <w:b/>
          <w:sz w:val="24"/>
        </w:rPr>
        <w:t>П</w:t>
      </w:r>
      <w:r w:rsidR="00363FA4">
        <w:rPr>
          <w:rFonts w:ascii="Times New Roman" w:hAnsi="Times New Roman" w:cs="Times New Roman"/>
          <w:b/>
          <w:sz w:val="24"/>
        </w:rPr>
        <w:t>ункт 7.21</w:t>
      </w:r>
      <w:r w:rsidRPr="00FD4DDB">
        <w:rPr>
          <w:rFonts w:ascii="Times New Roman" w:hAnsi="Times New Roman" w:cs="Times New Roman"/>
          <w:b/>
          <w:sz w:val="24"/>
        </w:rPr>
        <w:t>.</w:t>
      </w:r>
      <w:r w:rsidR="00E93906" w:rsidRPr="00FD4DDB">
        <w:rPr>
          <w:rFonts w:ascii="Times New Roman" w:hAnsi="Times New Roman" w:cs="Times New Roman"/>
          <w:b/>
          <w:sz w:val="24"/>
        </w:rPr>
        <w:t xml:space="preserve"> </w:t>
      </w:r>
      <w:r w:rsidR="00363FA4">
        <w:rPr>
          <w:rFonts w:ascii="Times New Roman" w:hAnsi="Times New Roman" w:cs="Times New Roman"/>
          <w:b/>
          <w:sz w:val="24"/>
        </w:rPr>
        <w:t>Статьи 7</w:t>
      </w:r>
      <w:r w:rsidRPr="00FD4DDB">
        <w:rPr>
          <w:rFonts w:ascii="Times New Roman" w:hAnsi="Times New Roman" w:cs="Times New Roman"/>
          <w:b/>
          <w:sz w:val="24"/>
        </w:rPr>
        <w:t xml:space="preserve"> </w:t>
      </w:r>
      <w:r w:rsidR="00E93906" w:rsidRPr="00FD4DDB">
        <w:rPr>
          <w:rFonts w:ascii="Times New Roman" w:hAnsi="Times New Roman" w:cs="Times New Roman"/>
          <w:b/>
          <w:sz w:val="24"/>
        </w:rPr>
        <w:t xml:space="preserve">Устава </w:t>
      </w:r>
      <w:r w:rsidR="007247AE">
        <w:rPr>
          <w:rFonts w:ascii="Times New Roman" w:hAnsi="Times New Roman" w:cs="Times New Roman"/>
          <w:b/>
          <w:sz w:val="24"/>
        </w:rPr>
        <w:t>ЖСК «Гагаринский» читать</w:t>
      </w:r>
      <w:r w:rsidRPr="00FD4DDB">
        <w:rPr>
          <w:rFonts w:ascii="Times New Roman" w:hAnsi="Times New Roman" w:cs="Times New Roman"/>
          <w:b/>
          <w:sz w:val="24"/>
        </w:rPr>
        <w:t xml:space="preserve"> </w:t>
      </w:r>
      <w:r w:rsidR="00733CB0">
        <w:rPr>
          <w:rFonts w:ascii="Times New Roman" w:hAnsi="Times New Roman" w:cs="Times New Roman"/>
          <w:b/>
          <w:sz w:val="24"/>
        </w:rPr>
        <w:t>в</w:t>
      </w:r>
      <w:r w:rsidR="00E93906" w:rsidRPr="00FD4DDB">
        <w:rPr>
          <w:rFonts w:ascii="Times New Roman" w:hAnsi="Times New Roman" w:cs="Times New Roman"/>
          <w:b/>
          <w:sz w:val="24"/>
        </w:rPr>
        <w:t xml:space="preserve"> следующей редакции:</w:t>
      </w:r>
    </w:p>
    <w:p w:rsidR="00FD4DDB" w:rsidRDefault="00FD4DDB" w:rsidP="00FD4DDB">
      <w:pPr>
        <w:rPr>
          <w:rFonts w:ascii="Times New Roman" w:hAnsi="Times New Roman" w:cs="Times New Roman"/>
          <w:b/>
          <w:sz w:val="24"/>
        </w:rPr>
      </w:pPr>
    </w:p>
    <w:p w:rsidR="00D76630" w:rsidRDefault="00E93906" w:rsidP="00D76630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363FA4">
        <w:rPr>
          <w:rFonts w:ascii="Times New Roman" w:hAnsi="Times New Roman" w:cs="Times New Roman"/>
          <w:sz w:val="24"/>
        </w:rPr>
        <w:t xml:space="preserve">« </w:t>
      </w:r>
      <w:r w:rsidR="00733CB0" w:rsidRPr="00733CB0">
        <w:rPr>
          <w:rFonts w:ascii="Times New Roman" w:hAnsi="Times New Roman" w:cs="Times New Roman"/>
          <w:sz w:val="24"/>
        </w:rPr>
        <w:t>7.21.</w:t>
      </w:r>
      <w:proofErr w:type="gramEnd"/>
      <w:r w:rsidR="00733CB0" w:rsidRPr="00733CB0">
        <w:rPr>
          <w:rFonts w:ascii="Times New Roman" w:hAnsi="Times New Roman" w:cs="Times New Roman"/>
          <w:sz w:val="24"/>
        </w:rPr>
        <w:t xml:space="preserve"> Общее собрание Пайщиков</w:t>
      </w:r>
      <w:r w:rsidR="007247AE">
        <w:rPr>
          <w:rFonts w:ascii="Times New Roman" w:hAnsi="Times New Roman" w:cs="Times New Roman"/>
          <w:sz w:val="24"/>
        </w:rPr>
        <w:t xml:space="preserve"> (Конференция)</w:t>
      </w:r>
      <w:r w:rsidR="00733CB0" w:rsidRPr="00733CB0">
        <w:rPr>
          <w:rFonts w:ascii="Times New Roman" w:hAnsi="Times New Roman" w:cs="Times New Roman"/>
          <w:sz w:val="24"/>
        </w:rPr>
        <w:t>, повестка дня которого включает в себя вопросы о реорганизации или ликвидации Кооператива, об избрании членов Правления Кооператива, членов ревизионной комиссии Кооператива, об утверждении годового отчета Кооператива и годовой бухгалтерской (финансовой) отчетности Кооператива, не может проводиться в форме заочного голосования.</w:t>
      </w:r>
      <w:r w:rsidR="00733CB0">
        <w:rPr>
          <w:rFonts w:ascii="Times New Roman" w:hAnsi="Times New Roman" w:cs="Times New Roman"/>
          <w:sz w:val="24"/>
        </w:rPr>
        <w:t xml:space="preserve"> </w:t>
      </w:r>
    </w:p>
    <w:p w:rsidR="00E93906" w:rsidRPr="00363FA4" w:rsidRDefault="00363FA4" w:rsidP="00C70956">
      <w:pPr>
        <w:spacing w:after="0"/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63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признания Общего собрания (Конференции) несостоявшимся, Правление ЖСК «Гагаринский» вправе принять решение о проведении заочного голосования по всем вопросам повестки дня несостоявшегося Общего собрания (Конференции), в том числе и по вопросам, указанным в первом абзаце настоящего пункта Устава, или назначить новую дату проведения Общего собрания (Конференции)»</w:t>
      </w:r>
      <w:r w:rsidR="00E93906" w:rsidRPr="00363FA4">
        <w:rPr>
          <w:rFonts w:ascii="Times New Roman" w:hAnsi="Times New Roman" w:cs="Times New Roman"/>
          <w:sz w:val="24"/>
        </w:rPr>
        <w:t xml:space="preserve">. </w:t>
      </w:r>
    </w:p>
    <w:p w:rsidR="00FD4DDB" w:rsidRDefault="00FD4DDB" w:rsidP="00FD4DDB">
      <w:pPr>
        <w:spacing w:after="0"/>
        <w:rPr>
          <w:rFonts w:ascii="Times New Roman" w:hAnsi="Times New Roman" w:cs="Times New Roman"/>
          <w:b/>
          <w:sz w:val="24"/>
        </w:rPr>
      </w:pPr>
      <w:r w:rsidRPr="00FD4DDB">
        <w:rPr>
          <w:rFonts w:ascii="Times New Roman" w:hAnsi="Times New Roman" w:cs="Times New Roman"/>
          <w:b/>
          <w:sz w:val="24"/>
        </w:rPr>
        <w:t xml:space="preserve">Пункт </w:t>
      </w:r>
      <w:r w:rsidR="00363FA4">
        <w:rPr>
          <w:rFonts w:ascii="Times New Roman" w:hAnsi="Times New Roman" w:cs="Times New Roman"/>
          <w:b/>
          <w:sz w:val="24"/>
        </w:rPr>
        <w:t>7.22</w:t>
      </w:r>
      <w:r w:rsidRPr="00FD4DDB">
        <w:rPr>
          <w:rFonts w:ascii="Times New Roman" w:hAnsi="Times New Roman" w:cs="Times New Roman"/>
          <w:b/>
          <w:sz w:val="24"/>
        </w:rPr>
        <w:t>. С</w:t>
      </w:r>
      <w:r w:rsidR="00363FA4">
        <w:rPr>
          <w:rFonts w:ascii="Times New Roman" w:hAnsi="Times New Roman" w:cs="Times New Roman"/>
          <w:b/>
          <w:sz w:val="24"/>
        </w:rPr>
        <w:t>татьи 7</w:t>
      </w:r>
      <w:r w:rsidRPr="00FD4DDB">
        <w:rPr>
          <w:rFonts w:ascii="Times New Roman" w:hAnsi="Times New Roman" w:cs="Times New Roman"/>
          <w:b/>
          <w:sz w:val="24"/>
        </w:rPr>
        <w:t xml:space="preserve"> Устава ЖСК «Гагаринский» </w:t>
      </w:r>
      <w:r w:rsidR="007247AE">
        <w:rPr>
          <w:rFonts w:ascii="Times New Roman" w:hAnsi="Times New Roman" w:cs="Times New Roman"/>
          <w:b/>
          <w:sz w:val="24"/>
        </w:rPr>
        <w:t>читать</w:t>
      </w:r>
      <w:r w:rsidRPr="00FD4DDB">
        <w:rPr>
          <w:rFonts w:ascii="Times New Roman" w:hAnsi="Times New Roman" w:cs="Times New Roman"/>
          <w:b/>
          <w:sz w:val="24"/>
        </w:rPr>
        <w:t xml:space="preserve"> в следующей редакции:</w:t>
      </w:r>
    </w:p>
    <w:p w:rsidR="00FD4DDB" w:rsidRDefault="00FD4DDB" w:rsidP="00FD4DDB">
      <w:pPr>
        <w:spacing w:after="0"/>
        <w:rPr>
          <w:rFonts w:ascii="Times New Roman" w:hAnsi="Times New Roman" w:cs="Times New Roman"/>
          <w:b/>
          <w:sz w:val="24"/>
        </w:rPr>
      </w:pPr>
    </w:p>
    <w:p w:rsidR="00B25099" w:rsidRPr="00363FA4" w:rsidRDefault="00E93906" w:rsidP="00363FA4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363FA4">
        <w:rPr>
          <w:rFonts w:ascii="Times New Roman" w:hAnsi="Times New Roman" w:cs="Times New Roman"/>
          <w:sz w:val="24"/>
        </w:rPr>
        <w:t xml:space="preserve">« </w:t>
      </w:r>
      <w:r w:rsidR="00363FA4" w:rsidRPr="00363FA4">
        <w:rPr>
          <w:rFonts w:ascii="Times New Roman" w:hAnsi="Times New Roman" w:cs="Times New Roman"/>
          <w:sz w:val="24"/>
        </w:rPr>
        <w:t>7.22</w:t>
      </w:r>
      <w:r w:rsidR="00363FA4">
        <w:rPr>
          <w:rFonts w:ascii="Times New Roman" w:hAnsi="Times New Roman" w:cs="Times New Roman"/>
          <w:sz w:val="24"/>
        </w:rPr>
        <w:t>.</w:t>
      </w:r>
      <w:proofErr w:type="gramEnd"/>
      <w:r w:rsidR="00363FA4">
        <w:rPr>
          <w:rFonts w:ascii="Times New Roman" w:hAnsi="Times New Roman" w:cs="Times New Roman"/>
          <w:sz w:val="24"/>
        </w:rPr>
        <w:t xml:space="preserve"> </w:t>
      </w:r>
      <w:r w:rsidR="00363FA4" w:rsidRPr="00363FA4">
        <w:rPr>
          <w:rFonts w:ascii="Times New Roman" w:eastAsia="Times New Roman" w:hAnsi="Times New Roman" w:cs="Times New Roman"/>
          <w:sz w:val="24"/>
          <w:szCs w:val="24"/>
        </w:rPr>
        <w:t>Порядок проведения общих собраний Пайщиков (Конференций) определяется Положением о порядке созыва и проведения общих собраний (Конференций), Положением о Конференции</w:t>
      </w:r>
      <w:r w:rsidR="00B25099" w:rsidRPr="00363FA4">
        <w:rPr>
          <w:rFonts w:ascii="Times New Roman" w:hAnsi="Times New Roman" w:cs="Times New Roman"/>
          <w:sz w:val="24"/>
        </w:rPr>
        <w:t>».</w:t>
      </w:r>
    </w:p>
    <w:p w:rsidR="00FD4DDB" w:rsidRPr="00FD4DDB" w:rsidRDefault="00FD4DDB" w:rsidP="00FD4DDB">
      <w:pPr>
        <w:spacing w:after="0"/>
        <w:rPr>
          <w:rFonts w:ascii="Times New Roman" w:hAnsi="Times New Roman" w:cs="Times New Roman"/>
          <w:sz w:val="24"/>
        </w:rPr>
      </w:pPr>
    </w:p>
    <w:p w:rsidR="007E15CB" w:rsidRDefault="007E15CB" w:rsidP="007E15CB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7E15CB" w:rsidRDefault="007E15CB" w:rsidP="007E15CB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E93906" w:rsidRDefault="00E93906" w:rsidP="007E15CB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510C21" w:rsidRDefault="00510C21" w:rsidP="007E15CB">
      <w:pPr>
        <w:pStyle w:val="a3"/>
        <w:ind w:left="1080"/>
        <w:rPr>
          <w:rFonts w:ascii="Times New Roman" w:hAnsi="Times New Roman" w:cs="Times New Roman"/>
          <w:sz w:val="24"/>
        </w:rPr>
      </w:pPr>
    </w:p>
    <w:sectPr w:rsidR="00510C21" w:rsidSect="0088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363"/>
    <w:multiLevelType w:val="hybridMultilevel"/>
    <w:tmpl w:val="D248B43E"/>
    <w:lvl w:ilvl="0" w:tplc="9C1C7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30352"/>
    <w:multiLevelType w:val="hybridMultilevel"/>
    <w:tmpl w:val="6C42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39F"/>
    <w:rsid w:val="000C7C98"/>
    <w:rsid w:val="00116353"/>
    <w:rsid w:val="001F3785"/>
    <w:rsid w:val="002E76C6"/>
    <w:rsid w:val="00302FEF"/>
    <w:rsid w:val="00310467"/>
    <w:rsid w:val="00363FA4"/>
    <w:rsid w:val="00381B30"/>
    <w:rsid w:val="00510C21"/>
    <w:rsid w:val="0062497F"/>
    <w:rsid w:val="006E2343"/>
    <w:rsid w:val="00724585"/>
    <w:rsid w:val="007247AE"/>
    <w:rsid w:val="00733CB0"/>
    <w:rsid w:val="007853C9"/>
    <w:rsid w:val="007E15CB"/>
    <w:rsid w:val="0088739F"/>
    <w:rsid w:val="00AA242E"/>
    <w:rsid w:val="00B25099"/>
    <w:rsid w:val="00C4422C"/>
    <w:rsid w:val="00C70956"/>
    <w:rsid w:val="00C802A0"/>
    <w:rsid w:val="00D14A17"/>
    <w:rsid w:val="00D700EA"/>
    <w:rsid w:val="00D76630"/>
    <w:rsid w:val="00E30E1D"/>
    <w:rsid w:val="00E93906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25F"/>
  <w15:docId w15:val="{32825FCF-B9AE-41D6-9505-0EF3538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ALLA</cp:lastModifiedBy>
  <cp:revision>11</cp:revision>
  <cp:lastPrinted>2020-05-20T09:45:00Z</cp:lastPrinted>
  <dcterms:created xsi:type="dcterms:W3CDTF">2020-06-03T13:04:00Z</dcterms:created>
  <dcterms:modified xsi:type="dcterms:W3CDTF">2021-10-19T15:59:00Z</dcterms:modified>
</cp:coreProperties>
</file>